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68820" w14:textId="70FBE99B" w:rsidR="00CB2A0E" w:rsidRPr="00403847" w:rsidRDefault="0090716B" w:rsidP="0090716B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Согласовано ИВАС КХ.        </w:t>
      </w:r>
      <w:r w:rsidR="00CB2A0E" w:rsidRPr="00403847">
        <w:rPr>
          <w:rFonts w:ascii="Times New Roman" w:hAnsi="Times New Roman" w:cs="Times New Roman"/>
          <w:b/>
          <w:bCs/>
          <w:sz w:val="36"/>
          <w:szCs w:val="36"/>
        </w:rPr>
        <w:t xml:space="preserve">Знаки 1-16 </w:t>
      </w:r>
    </w:p>
    <w:p w14:paraId="6282D0B7" w14:textId="481F7066" w:rsidR="001E08B6" w:rsidRPr="00403847" w:rsidRDefault="001E08B6" w:rsidP="001E08B6">
      <w:pPr>
        <w:rPr>
          <w:rFonts w:ascii="Constantia" w:hAnsi="Constantia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69F3CD23" wp14:editId="0967BAA2">
            <wp:extent cx="853440" cy="853440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42D" w:rsidRPr="00403847">
        <w:rPr>
          <w:rFonts w:ascii="Book Antiqua" w:hAnsi="Book Antiqua" w:cs="Times New Roman"/>
          <w:b/>
          <w:bCs/>
          <w:i/>
          <w:iCs/>
          <w:sz w:val="28"/>
          <w:szCs w:val="28"/>
        </w:rPr>
        <w:t>первое</w:t>
      </w:r>
    </w:p>
    <w:p w14:paraId="08AA72B2" w14:textId="502DF7B5" w:rsidR="001E08B6" w:rsidRPr="00403847" w:rsidRDefault="001E08B6" w:rsidP="001E08B6">
      <w:pPr>
        <w:rPr>
          <w:rFonts w:ascii="Book Antiqua" w:hAnsi="Book Antiqua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EFFA08" wp14:editId="4FD62D1D">
            <wp:extent cx="792480" cy="7924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403847">
        <w:rPr>
          <w:rFonts w:ascii="Book Antiqua" w:hAnsi="Book Antiqua" w:cs="Times New Roman"/>
          <w:b/>
          <w:bCs/>
          <w:i/>
          <w:iCs/>
          <w:sz w:val="28"/>
          <w:szCs w:val="28"/>
        </w:rPr>
        <w:t>второе</w:t>
      </w:r>
    </w:p>
    <w:p w14:paraId="7CE963A4" w14:textId="5BDF512E" w:rsidR="001E08B6" w:rsidRPr="0041042D" w:rsidRDefault="001E08B6" w:rsidP="001E08B6">
      <w:pPr>
        <w:rPr>
          <w:rFonts w:ascii="Constantia" w:hAnsi="Constantia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78CF4E53" wp14:editId="4F161887">
            <wp:extent cx="883844" cy="76471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56143" cy="82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1042D">
        <w:rPr>
          <w:rFonts w:ascii="Book Antiqua" w:hAnsi="Book Antiqua" w:cs="Times New Roman"/>
          <w:b/>
          <w:bCs/>
          <w:i/>
          <w:iCs/>
          <w:sz w:val="28"/>
          <w:szCs w:val="28"/>
        </w:rPr>
        <w:t>третье</w:t>
      </w:r>
    </w:p>
    <w:p w14:paraId="1AA35FA3" w14:textId="53F2805D" w:rsidR="001E08B6" w:rsidRPr="0041042D" w:rsidRDefault="001E08B6" w:rsidP="00CB2A0E">
      <w:pPr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76536F9" wp14:editId="50C8C0D7">
            <wp:extent cx="739140" cy="739140"/>
            <wp:effectExtent l="0" t="0" r="381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Pr="0041042D">
        <w:rPr>
          <w:rFonts w:ascii="Book Antiqua" w:hAnsi="Book Antiqua" w:cs="Times New Roman"/>
          <w:b/>
          <w:bCs/>
          <w:i/>
          <w:iCs/>
          <w:sz w:val="28"/>
          <w:szCs w:val="28"/>
        </w:rPr>
        <w:t>четвёртое</w:t>
      </w:r>
    </w:p>
    <w:p w14:paraId="56037B30" w14:textId="1FEEC6E8" w:rsidR="001E08B6" w:rsidRPr="0041042D" w:rsidRDefault="001E08B6" w:rsidP="00CB2A0E">
      <w:pPr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6F7EAA81" wp14:editId="09E9EF30">
            <wp:extent cx="1051560" cy="99673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111" cy="10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42D">
        <w:rPr>
          <w:rFonts w:ascii="Book Antiqua" w:hAnsi="Book Antiqua" w:cs="Times New Roman"/>
          <w:b/>
          <w:bCs/>
          <w:i/>
          <w:iCs/>
          <w:sz w:val="28"/>
          <w:szCs w:val="28"/>
        </w:rPr>
        <w:t>пятое</w:t>
      </w:r>
    </w:p>
    <w:p w14:paraId="209C7D57" w14:textId="1DCE4430" w:rsidR="001E08B6" w:rsidRDefault="001E08B6" w:rsidP="00CB2A0E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004FD0D" wp14:editId="3635F67F">
            <wp:extent cx="1021080" cy="1158754"/>
            <wp:effectExtent l="0" t="0" r="762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96" cy="118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42D">
        <w:rPr>
          <w:rFonts w:ascii="Book Antiqua" w:hAnsi="Book Antiqua" w:cs="Times New Roman"/>
          <w:b/>
          <w:bCs/>
          <w:i/>
          <w:iCs/>
          <w:sz w:val="28"/>
          <w:szCs w:val="28"/>
        </w:rPr>
        <w:t>шестое</w:t>
      </w:r>
    </w:p>
    <w:p w14:paraId="152F1871" w14:textId="77777777" w:rsidR="001E08B6" w:rsidRPr="0041042D" w:rsidRDefault="001E08B6" w:rsidP="00CB2A0E">
      <w:pPr>
        <w:jc w:val="both"/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5FC4B65C" wp14:editId="4EC56317">
            <wp:extent cx="571500" cy="949271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3" cy="9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A0E"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Pr="0041042D">
        <w:rPr>
          <w:rFonts w:ascii="Book Antiqua" w:hAnsi="Book Antiqua" w:cs="Times New Roman"/>
          <w:b/>
          <w:bCs/>
          <w:i/>
          <w:iCs/>
          <w:sz w:val="28"/>
          <w:szCs w:val="28"/>
        </w:rPr>
        <w:t>седьмое</w:t>
      </w:r>
    </w:p>
    <w:p w14:paraId="138418E8" w14:textId="4DBC3D65" w:rsidR="00191005" w:rsidRDefault="001E08B6" w:rsidP="00CB2A0E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413606A" wp14:editId="7A2C5126">
            <wp:extent cx="1196340" cy="1196340"/>
            <wp:effectExtent l="0" t="0" r="381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42D">
        <w:rPr>
          <w:rFonts w:ascii="Book Antiqua" w:hAnsi="Book Antiqua" w:cs="Times New Roman"/>
          <w:b/>
          <w:bCs/>
          <w:i/>
          <w:iCs/>
          <w:sz w:val="28"/>
          <w:szCs w:val="28"/>
        </w:rPr>
        <w:t>восьмое</w:t>
      </w:r>
    </w:p>
    <w:p w14:paraId="7E9FF66F" w14:textId="77777777" w:rsidR="00706ADD" w:rsidRDefault="00706ADD" w:rsidP="00CB2A0E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971C96D" w14:textId="6A6B0080" w:rsidR="00706ADD" w:rsidRPr="0090716B" w:rsidRDefault="002B037A" w:rsidP="002B0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847">
        <w:rPr>
          <w:rFonts w:ascii="Times New Roman" w:hAnsi="Times New Roman" w:cs="Times New Roman"/>
          <w:b/>
          <w:bCs/>
          <w:sz w:val="36"/>
          <w:szCs w:val="36"/>
        </w:rPr>
        <w:t>Посвящени</w:t>
      </w:r>
      <w:r w:rsidR="00E771EE">
        <w:rPr>
          <w:rFonts w:ascii="Times New Roman" w:hAnsi="Times New Roman" w:cs="Times New Roman"/>
          <w:b/>
          <w:bCs/>
          <w:sz w:val="36"/>
          <w:szCs w:val="36"/>
        </w:rPr>
        <w:t>й ИВО</w:t>
      </w:r>
      <w:r w:rsidRPr="00403847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90716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3812E4D" w14:textId="24ECF5E2" w:rsidR="00191005" w:rsidRDefault="00191005" w:rsidP="00CB2A0E">
      <w:pPr>
        <w:jc w:val="both"/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2517AC68" wp14:editId="7BFBD32D">
            <wp:extent cx="713740" cy="7137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17179" cy="71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E771EE">
        <w:rPr>
          <w:rFonts w:ascii="Book Antiqua" w:hAnsi="Book Antiqua" w:cs="Times New Roman"/>
          <w:b/>
          <w:bCs/>
          <w:i/>
          <w:iCs/>
          <w:sz w:val="28"/>
          <w:szCs w:val="28"/>
        </w:rPr>
        <w:t>девятое</w:t>
      </w:r>
    </w:p>
    <w:p w14:paraId="2BB60240" w14:textId="31A1A90F" w:rsidR="000F6FBF" w:rsidRPr="00E771EE" w:rsidRDefault="000F6FBF" w:rsidP="00CB2A0E">
      <w:pPr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E0B55" wp14:editId="051C6680">
                <wp:simplePos x="0" y="0"/>
                <wp:positionH relativeFrom="column">
                  <wp:posOffset>80107</wp:posOffset>
                </wp:positionH>
                <wp:positionV relativeFrom="paragraph">
                  <wp:posOffset>64113</wp:posOffset>
                </wp:positionV>
                <wp:extent cx="569562" cy="844657"/>
                <wp:effectExtent l="0" t="0" r="21590" b="1270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62" cy="84465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544357" id="Овал 4" o:spid="_x0000_s1026" style="position:absolute;margin-left:6.3pt;margin-top:5.05pt;width:44.85pt;height:6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" filled="f" strokecolor="black [3213]" strokeweight="1.5pt">
                <v:stroke joinstyle="miter"/>
              </v:oval>
            </w:pict>
          </mc:Fallback>
        </mc:AlternateContent>
      </w:r>
    </w:p>
    <w:p w14:paraId="6A09B8DE" w14:textId="5861786B" w:rsidR="000F6FBF" w:rsidRDefault="000F6FBF" w:rsidP="00CB2A0E">
      <w:pPr>
        <w:jc w:val="both"/>
        <w:rPr>
          <w:noProof/>
        </w:rPr>
      </w:pPr>
    </w:p>
    <w:p w14:paraId="0A56B78B" w14:textId="75C29245" w:rsidR="00191005" w:rsidRPr="00A424EF" w:rsidRDefault="00191005" w:rsidP="00CB2A0E">
      <w:pPr>
        <w:jc w:val="both"/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0F6FBF">
        <w:rPr>
          <w:rFonts w:ascii="Times New Roman" w:hAnsi="Times New Roman" w:cs="Times New Roman"/>
          <w:b/>
          <w:bCs/>
          <w:sz w:val="36"/>
          <w:szCs w:val="36"/>
        </w:rPr>
        <w:t xml:space="preserve">            </w:t>
      </w:r>
      <w:r w:rsidRPr="00A424EF">
        <w:rPr>
          <w:rFonts w:ascii="Book Antiqua" w:hAnsi="Book Antiqua" w:cs="Times New Roman"/>
          <w:b/>
          <w:bCs/>
          <w:i/>
          <w:iCs/>
          <w:sz w:val="28"/>
          <w:szCs w:val="28"/>
        </w:rPr>
        <w:t>десятое</w:t>
      </w:r>
    </w:p>
    <w:p w14:paraId="0D405F7C" w14:textId="2806EC96" w:rsidR="00191005" w:rsidRPr="00A424EF" w:rsidRDefault="00191005" w:rsidP="00CB2A0E">
      <w:pPr>
        <w:jc w:val="both"/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5C2BEB30" wp14:editId="2EA61284">
            <wp:extent cx="793327" cy="793327"/>
            <wp:effectExtent l="0" t="0" r="698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83" cy="79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Pr="00A424EF">
        <w:rPr>
          <w:rFonts w:ascii="Book Antiqua" w:hAnsi="Book Antiqua" w:cs="Times New Roman"/>
          <w:b/>
          <w:bCs/>
          <w:i/>
          <w:iCs/>
          <w:sz w:val="28"/>
          <w:szCs w:val="28"/>
        </w:rPr>
        <w:t>одиннадцатое</w:t>
      </w:r>
    </w:p>
    <w:p w14:paraId="2CAEEDF1" w14:textId="1F4B3AE9" w:rsidR="0041042D" w:rsidRPr="00E771EE" w:rsidRDefault="0041042D" w:rsidP="00CB2A0E">
      <w:pPr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5590B0B9" wp14:editId="02DDCEAE">
            <wp:extent cx="863600" cy="863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08" cy="88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771EE">
        <w:rPr>
          <w:rFonts w:ascii="Book Antiqua" w:hAnsi="Book Antiqua" w:cs="Times New Roman"/>
          <w:b/>
          <w:bCs/>
          <w:i/>
          <w:iCs/>
          <w:sz w:val="28"/>
          <w:szCs w:val="28"/>
        </w:rPr>
        <w:t>двенадцатое</w:t>
      </w:r>
    </w:p>
    <w:p w14:paraId="13B42290" w14:textId="241FD224" w:rsidR="0041042D" w:rsidRDefault="0041042D" w:rsidP="00CB2A0E">
      <w:pPr>
        <w:jc w:val="both"/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21EAC75D" wp14:editId="0E0558B4">
            <wp:extent cx="1233503" cy="1066800"/>
            <wp:effectExtent l="0" t="0" r="508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621" cy="117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424EF">
        <w:rPr>
          <w:rFonts w:ascii="Book Antiqua" w:hAnsi="Book Antiqua" w:cs="Times New Roman"/>
          <w:b/>
          <w:bCs/>
          <w:i/>
          <w:iCs/>
          <w:sz w:val="28"/>
          <w:szCs w:val="28"/>
        </w:rPr>
        <w:t>тринадцатое</w:t>
      </w:r>
    </w:p>
    <w:p w14:paraId="1657AC69" w14:textId="6561FD31" w:rsidR="0041042D" w:rsidRDefault="0041042D" w:rsidP="00CB2A0E">
      <w:pPr>
        <w:jc w:val="both"/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6B879062" wp14:editId="235B658E">
            <wp:extent cx="973455" cy="902914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835" cy="101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424EF">
        <w:rPr>
          <w:rFonts w:ascii="Book Antiqua" w:hAnsi="Book Antiqua" w:cs="Times New Roman"/>
          <w:b/>
          <w:bCs/>
          <w:i/>
          <w:iCs/>
          <w:sz w:val="28"/>
          <w:szCs w:val="28"/>
        </w:rPr>
        <w:t>четырнадцатое</w:t>
      </w:r>
    </w:p>
    <w:p w14:paraId="1CF3DAA2" w14:textId="3C0DD6C6" w:rsidR="0041042D" w:rsidRDefault="0041042D" w:rsidP="00CB2A0E">
      <w:pPr>
        <w:jc w:val="both"/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10E4897C" wp14:editId="131D8F42">
            <wp:extent cx="1109133" cy="943942"/>
            <wp:effectExtent l="0" t="0" r="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93" cy="97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4EF">
        <w:rPr>
          <w:rFonts w:ascii="Book Antiqua" w:hAnsi="Book Antiqua" w:cs="Times New Roman"/>
          <w:b/>
          <w:bCs/>
          <w:i/>
          <w:iCs/>
          <w:sz w:val="28"/>
          <w:szCs w:val="28"/>
        </w:rPr>
        <w:t>пятнадцатое</w:t>
      </w:r>
    </w:p>
    <w:p w14:paraId="425F8444" w14:textId="77777777" w:rsidR="00706ADD" w:rsidRDefault="00706ADD" w:rsidP="00CB2A0E">
      <w:pPr>
        <w:jc w:val="both"/>
        <w:rPr>
          <w:rFonts w:ascii="Book Antiqua" w:hAnsi="Book Antiqua" w:cs="Times New Roman"/>
          <w:b/>
          <w:bCs/>
          <w:i/>
          <w:iCs/>
          <w:sz w:val="28"/>
          <w:szCs w:val="28"/>
        </w:rPr>
      </w:pPr>
    </w:p>
    <w:p w14:paraId="4E3F6E5C" w14:textId="3109DA13" w:rsidR="00403847" w:rsidRDefault="00A424EF" w:rsidP="002B037A">
      <w:pPr>
        <w:jc w:val="both"/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638260A3" wp14:editId="49A5812A">
            <wp:extent cx="973666" cy="848854"/>
            <wp:effectExtent l="0" t="0" r="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35" cy="94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4EF">
        <w:rPr>
          <w:rFonts w:ascii="Book Antiqua" w:hAnsi="Book Antiqua" w:cs="Times New Roman"/>
          <w:b/>
          <w:bCs/>
          <w:i/>
          <w:iCs/>
          <w:sz w:val="28"/>
          <w:szCs w:val="28"/>
        </w:rPr>
        <w:t>шестнадцатое</w:t>
      </w:r>
    </w:p>
    <w:p w14:paraId="61FFDCDF" w14:textId="5F71C6C4" w:rsidR="00403847" w:rsidRPr="00A424EF" w:rsidRDefault="00403847" w:rsidP="00403847">
      <w:pPr>
        <w:jc w:val="both"/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 w:rsidRPr="00403847">
        <w:rPr>
          <w:rFonts w:ascii="Book Antiqua" w:hAnsi="Book Antiqua" w:cs="Times New Roman"/>
          <w:sz w:val="18"/>
          <w:szCs w:val="18"/>
        </w:rPr>
        <w:t>ИВАС Кут</w:t>
      </w:r>
      <w:r w:rsidR="00F123B7">
        <w:rPr>
          <w:rFonts w:ascii="Book Antiqua" w:hAnsi="Book Antiqua" w:cs="Times New Roman"/>
          <w:sz w:val="18"/>
          <w:szCs w:val="18"/>
        </w:rPr>
        <w:t xml:space="preserve"> </w:t>
      </w:r>
      <w:r w:rsidRPr="00403847">
        <w:rPr>
          <w:rFonts w:ascii="Book Antiqua" w:hAnsi="Book Antiqua" w:cs="Times New Roman"/>
          <w:sz w:val="18"/>
          <w:szCs w:val="18"/>
        </w:rPr>
        <w:t xml:space="preserve">Хуми, </w:t>
      </w:r>
      <w:r w:rsidR="00706ADD">
        <w:rPr>
          <w:rFonts w:ascii="Book Antiqua" w:hAnsi="Book Antiqua" w:cs="Times New Roman"/>
          <w:sz w:val="18"/>
          <w:szCs w:val="18"/>
        </w:rPr>
        <w:t xml:space="preserve">Владыка Синтеза </w:t>
      </w:r>
      <w:r w:rsidR="00706ADD" w:rsidRPr="00403847">
        <w:rPr>
          <w:rFonts w:ascii="Book Antiqua" w:hAnsi="Book Antiqua" w:cs="Times New Roman"/>
          <w:sz w:val="18"/>
          <w:szCs w:val="18"/>
        </w:rPr>
        <w:t xml:space="preserve">ИВО </w:t>
      </w:r>
      <w:proofErr w:type="spellStart"/>
      <w:r w:rsidR="00706ADD" w:rsidRPr="00403847">
        <w:rPr>
          <w:rFonts w:ascii="Book Antiqua" w:hAnsi="Book Antiqua" w:cs="Times New Roman"/>
          <w:sz w:val="18"/>
          <w:szCs w:val="18"/>
        </w:rPr>
        <w:t>Кокина</w:t>
      </w:r>
      <w:proofErr w:type="spellEnd"/>
      <w:r w:rsidR="00706ADD" w:rsidRPr="00403847">
        <w:rPr>
          <w:rFonts w:ascii="Book Antiqua" w:hAnsi="Book Antiqua" w:cs="Times New Roman"/>
          <w:sz w:val="18"/>
          <w:szCs w:val="18"/>
        </w:rPr>
        <w:t xml:space="preserve"> Алина</w:t>
      </w:r>
      <w:r w:rsidR="00706ADD">
        <w:rPr>
          <w:rFonts w:ascii="Book Antiqua" w:hAnsi="Book Antiqua" w:cs="Times New Roman"/>
          <w:sz w:val="18"/>
          <w:szCs w:val="18"/>
        </w:rPr>
        <w:t xml:space="preserve">, </w:t>
      </w:r>
      <w:r w:rsidR="00706ADD" w:rsidRPr="00403847">
        <w:rPr>
          <w:rFonts w:ascii="Book Antiqua" w:hAnsi="Book Antiqua" w:cs="Times New Roman"/>
          <w:sz w:val="18"/>
          <w:szCs w:val="18"/>
        </w:rPr>
        <w:t>Высшая Школа Синтез Видения</w:t>
      </w:r>
      <w:r w:rsidR="00706ADD">
        <w:rPr>
          <w:rFonts w:ascii="Book Antiqua" w:hAnsi="Book Antiqua" w:cs="Times New Roman"/>
          <w:sz w:val="18"/>
          <w:szCs w:val="18"/>
        </w:rPr>
        <w:t>.</w:t>
      </w:r>
    </w:p>
    <w:sectPr w:rsidR="00403847" w:rsidRPr="00A424EF" w:rsidSect="00706ADD">
      <w:pgSz w:w="11906" w:h="16838"/>
      <w:pgMar w:top="697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690DF" w14:textId="77777777" w:rsidR="00BA7037" w:rsidRDefault="00BA7037" w:rsidP="00706ADD">
      <w:pPr>
        <w:spacing w:after="0" w:line="240" w:lineRule="auto"/>
      </w:pPr>
      <w:r>
        <w:separator/>
      </w:r>
    </w:p>
  </w:endnote>
  <w:endnote w:type="continuationSeparator" w:id="0">
    <w:p w14:paraId="24833898" w14:textId="77777777" w:rsidR="00BA7037" w:rsidRDefault="00BA7037" w:rsidP="0070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0B368" w14:textId="77777777" w:rsidR="00BA7037" w:rsidRDefault="00BA7037" w:rsidP="00706ADD">
      <w:pPr>
        <w:spacing w:after="0" w:line="240" w:lineRule="auto"/>
      </w:pPr>
      <w:r>
        <w:separator/>
      </w:r>
    </w:p>
  </w:footnote>
  <w:footnote w:type="continuationSeparator" w:id="0">
    <w:p w14:paraId="44A2FBAD" w14:textId="77777777" w:rsidR="00BA7037" w:rsidRDefault="00BA7037" w:rsidP="00706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0E"/>
    <w:rsid w:val="000F6FBF"/>
    <w:rsid w:val="00133788"/>
    <w:rsid w:val="00191005"/>
    <w:rsid w:val="001E08B6"/>
    <w:rsid w:val="002B037A"/>
    <w:rsid w:val="0035369C"/>
    <w:rsid w:val="003664CB"/>
    <w:rsid w:val="00403847"/>
    <w:rsid w:val="0041042D"/>
    <w:rsid w:val="004F4E9B"/>
    <w:rsid w:val="006B6225"/>
    <w:rsid w:val="00706ADD"/>
    <w:rsid w:val="0090716B"/>
    <w:rsid w:val="00A424EF"/>
    <w:rsid w:val="00B44974"/>
    <w:rsid w:val="00B52F91"/>
    <w:rsid w:val="00BA7037"/>
    <w:rsid w:val="00CB2A0E"/>
    <w:rsid w:val="00E771EE"/>
    <w:rsid w:val="00E776E8"/>
    <w:rsid w:val="00F1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FD509"/>
  <w15:chartTrackingRefBased/>
  <w15:docId w15:val="{12052632-B35B-44B3-B48A-FA964562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ADD"/>
  </w:style>
  <w:style w:type="paragraph" w:styleId="a6">
    <w:name w:val="footer"/>
    <w:basedOn w:val="a"/>
    <w:link w:val="a7"/>
    <w:uiPriority w:val="99"/>
    <w:unhideWhenUsed/>
    <w:rsid w:val="0070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Kokina</dc:creator>
  <cp:keywords/>
  <dc:description/>
  <cp:lastModifiedBy>Сергей Кишиневский</cp:lastModifiedBy>
  <cp:revision>12</cp:revision>
  <dcterms:created xsi:type="dcterms:W3CDTF">2020-06-12T08:41:00Z</dcterms:created>
  <dcterms:modified xsi:type="dcterms:W3CDTF">2020-06-15T07:28:00Z</dcterms:modified>
</cp:coreProperties>
</file>